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委 托 代 理 合 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right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（20  ）苏韬律民商代字</w:t>
      </w:r>
      <w:r>
        <w:rPr>
          <w:rFonts w:hint="eastAsia" w:ascii="仿宋" w:hAnsi="仿宋" w:eastAsia="仿宋" w:cs="仿宋"/>
          <w:b/>
          <w:bCs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委托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方（甲方）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b/>
          <w:bCs/>
          <w:sz w:val="24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70" w:lineRule="exact"/>
        <w:textAlignment w:val="auto"/>
        <w:rPr>
          <w:rFonts w:hint="default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受托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方（乙方</w:t>
      </w:r>
      <w:r>
        <w:rPr>
          <w:rFonts w:hint="eastAsia" w:ascii="仿宋" w:hAnsi="仿宋" w:eastAsia="仿宋"/>
          <w:b/>
          <w:bCs/>
          <w:sz w:val="24"/>
        </w:rPr>
        <w:t>）：江苏韬冠律师事务所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u w:val="none"/>
          <w:lang w:val="en-US" w:eastAsia="zh-CN"/>
        </w:rPr>
        <w:t>统一信用代码：</w:t>
      </w: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u w:val="single"/>
          <w:lang w:val="en-US" w:eastAsia="zh-CN"/>
        </w:rPr>
        <w:t>31320000MD0169268U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经双方充分协商，自愿达成如下协议：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一、乙方接受甲方委托，指派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</w:rPr>
        <w:t>律师</w:t>
      </w:r>
      <w:r>
        <w:rPr>
          <w:rFonts w:hint="eastAsia" w:ascii="仿宋" w:hAnsi="仿宋" w:eastAsia="仿宋"/>
          <w:sz w:val="24"/>
          <w:lang w:val="en-US" w:eastAsia="zh-CN"/>
        </w:rPr>
        <w:t>单独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或与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>□律师□实习律师共同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就如下事项为甲方或指定方提供法律服务，维护其合法权益：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/>
        <w:textAlignment w:val="auto"/>
        <w:rPr>
          <w:rFonts w:ascii="仿宋" w:hAnsi="仿宋" w:eastAsia="仿宋"/>
          <w:sz w:val="24"/>
        </w:rPr>
      </w:pPr>
      <w:commentRangeStart w:id="0"/>
      <w:r>
        <w:rPr>
          <w:rFonts w:hint="eastAsia" w:ascii="仿宋" w:hAnsi="仿宋" w:eastAsia="仿宋"/>
          <w:sz w:val="24"/>
        </w:rPr>
        <w:t>1、诉讼：担任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</w:t>
      </w:r>
      <w:r>
        <w:rPr>
          <w:rFonts w:hint="eastAsia" w:ascii="仿宋" w:hAnsi="仿宋" w:eastAsia="仿宋"/>
          <w:sz w:val="24"/>
        </w:rPr>
        <w:t>一案第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审的诉讼代理人，到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人民法院参加诉讼；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2、仲裁：担任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4"/>
        </w:rPr>
        <w:t>一案的代理人，到相应仲裁委参加仲裁；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/>
        <w:jc w:val="left"/>
        <w:textAlignment w:val="auto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3、非诉讼事务：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7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二、甲方</w:t>
      </w:r>
      <w:r>
        <w:rPr>
          <w:rFonts w:hint="eastAsia" w:ascii="仿宋" w:hAnsi="仿宋" w:eastAsia="仿宋"/>
          <w:sz w:val="24"/>
          <w:lang w:val="en-US" w:eastAsia="zh-CN"/>
        </w:rPr>
        <w:t>或其指定方</w:t>
      </w:r>
      <w:r>
        <w:rPr>
          <w:rFonts w:hint="eastAsia" w:ascii="仿宋" w:hAnsi="仿宋" w:eastAsia="仿宋"/>
          <w:sz w:val="24"/>
        </w:rPr>
        <w:t>必须真实、全面地向律师陈述案情，</w:t>
      </w:r>
      <w:r>
        <w:rPr>
          <w:rFonts w:hint="eastAsia" w:ascii="仿宋" w:hAnsi="仿宋" w:eastAsia="仿宋"/>
          <w:sz w:val="24"/>
          <w:lang w:val="en-US" w:eastAsia="zh-CN"/>
        </w:rPr>
        <w:t>尽量</w:t>
      </w:r>
      <w:r>
        <w:rPr>
          <w:rFonts w:hint="eastAsia" w:ascii="仿宋" w:hAnsi="仿宋" w:eastAsia="仿宋"/>
          <w:sz w:val="24"/>
        </w:rPr>
        <w:t>全面提供与本案有关的证据。乙方接受代理后，发现甲方</w:t>
      </w:r>
      <w:r>
        <w:rPr>
          <w:rFonts w:hint="eastAsia" w:ascii="仿宋" w:hAnsi="仿宋" w:eastAsia="仿宋"/>
          <w:sz w:val="24"/>
          <w:lang w:val="en-US" w:eastAsia="zh-CN"/>
        </w:rPr>
        <w:t>或其指定方</w:t>
      </w:r>
      <w:r>
        <w:rPr>
          <w:rFonts w:hint="eastAsia" w:ascii="仿宋" w:hAnsi="仿宋" w:eastAsia="仿宋"/>
          <w:sz w:val="24"/>
        </w:rPr>
        <w:t>隐瞒事实、弄虚作假，乙方有权终止代理，所收费用不予退还，由此引起的法律后果由甲方</w:t>
      </w:r>
      <w:r>
        <w:rPr>
          <w:rFonts w:hint="eastAsia" w:ascii="仿宋" w:hAnsi="仿宋" w:eastAsia="仿宋"/>
          <w:sz w:val="24"/>
          <w:lang w:val="en-US" w:eastAsia="zh-CN"/>
        </w:rPr>
        <w:t>和其指定方</w:t>
      </w:r>
      <w:r>
        <w:rPr>
          <w:rFonts w:hint="eastAsia" w:ascii="仿宋" w:hAnsi="仿宋" w:eastAsia="仿宋"/>
          <w:sz w:val="24"/>
        </w:rPr>
        <w:t>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7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乙方必须认真负责地保护甲方或指定方的合法权益，为甲方保守秘密，并按照有关部门规定的时间参加诉讼或办理非诉讼法律事务；受托事项为参加诉讼或仲裁的，经过非诉讼途径（如谈判、调解和解等）实现甲方权益（如债权受偿）的，视为完成受托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四、乙方接受委托后，无故终止合同，代理费全额退还甲方；如甲方无故终止合同或不予配合继续办理委托事项，已收代理费不予退还，且视为实现风险代理结果，应足额支付其余律师费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/>
          <w:sz w:val="24"/>
        </w:rPr>
        <w:t>甲方未按照约定全面履行律师费及相关费用支付义务的，乙方有权暂缓履行代理工作或解除本合同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因此造成受托事项的不利后果由甲方和其指定方承担</w:t>
      </w:r>
      <w:r>
        <w:rPr>
          <w:rFonts w:hint="eastAsia" w:ascii="仿宋" w:hAnsi="仿宋" w:eastAsia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五、代理权限及代理期限：</w:t>
      </w:r>
      <w:r>
        <w:rPr>
          <w:rFonts w:hint="eastAsia" w:ascii="仿宋" w:hAnsi="仿宋" w:eastAsia="仿宋"/>
          <w:sz w:val="24"/>
          <w:lang w:val="en-US" w:eastAsia="zh-CN"/>
        </w:rPr>
        <w:t>按</w:t>
      </w:r>
      <w:r>
        <w:rPr>
          <w:rFonts w:hint="eastAsia" w:ascii="仿宋" w:hAnsi="仿宋" w:eastAsia="仿宋"/>
          <w:sz w:val="24"/>
        </w:rPr>
        <w:t>授权委托书。乙方在授权范围内善尽职责。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六、收费办法：</w:t>
      </w:r>
      <w:r>
        <w:rPr>
          <w:rFonts w:hint="eastAsia" w:ascii="仿宋" w:hAnsi="仿宋" w:eastAsia="仿宋"/>
          <w:sz w:val="24"/>
          <w:lang w:val="en-US" w:eastAsia="zh-CN"/>
        </w:rPr>
        <w:t>根据律师事务所收费的政策及市场调节，</w:t>
      </w:r>
      <w:r>
        <w:rPr>
          <w:rFonts w:hint="eastAsia" w:ascii="仿宋" w:hAnsi="仿宋" w:eastAsia="仿宋"/>
          <w:sz w:val="24"/>
        </w:rPr>
        <w:t>结合委托事项的难易</w:t>
      </w:r>
      <w:r>
        <w:rPr>
          <w:rFonts w:hint="eastAsia" w:ascii="仿宋" w:hAnsi="仿宋" w:eastAsia="仿宋"/>
          <w:sz w:val="24"/>
          <w:lang w:val="en-US" w:eastAsia="zh-CN"/>
        </w:rPr>
        <w:t>复杂</w:t>
      </w:r>
      <w:r>
        <w:rPr>
          <w:rFonts w:hint="eastAsia" w:ascii="仿宋" w:hAnsi="仿宋" w:eastAsia="仿宋"/>
          <w:sz w:val="24"/>
        </w:rPr>
        <w:t>程度及甲方意愿等因素，经双方协商约定一致，按如下办法支付律师</w:t>
      </w:r>
      <w:r>
        <w:rPr>
          <w:rFonts w:hint="eastAsia" w:ascii="仿宋" w:hAnsi="仿宋" w:eastAsia="仿宋"/>
          <w:sz w:val="24"/>
          <w:lang w:val="en-US" w:eastAsia="zh-CN"/>
        </w:rPr>
        <w:t>服务</w:t>
      </w:r>
      <w:r>
        <w:rPr>
          <w:rFonts w:hint="eastAsia" w:ascii="仿宋" w:hAnsi="仿宋" w:eastAsia="仿宋"/>
          <w:sz w:val="24"/>
        </w:rPr>
        <w:t>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0" w:leftChars="200"/>
        <w:textAlignment w:val="auto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（1）本协议签订时，甲方向乙方支付律师费人民币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（大写）元</w:t>
      </w:r>
      <w:r>
        <w:rPr>
          <w:rFonts w:hint="eastAsia" w:ascii="宋体" w:hAnsi="宋体" w:cs="宋体"/>
          <w:sz w:val="24"/>
        </w:rPr>
        <w:t xml:space="preserve">¥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；（2）其他约定：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代理活动中发生的第三方收取的费用（如诉讼费、</w:t>
      </w:r>
      <w:r>
        <w:rPr>
          <w:rFonts w:hint="eastAsia" w:ascii="仿宋" w:hAnsi="仿宋" w:eastAsia="仿宋"/>
          <w:sz w:val="24"/>
          <w:lang w:val="en-US" w:eastAsia="zh-CN"/>
        </w:rPr>
        <w:t>保全费、保函费、</w:t>
      </w:r>
      <w:r>
        <w:rPr>
          <w:rFonts w:hint="eastAsia" w:ascii="仿宋" w:hAnsi="仿宋" w:eastAsia="仿宋"/>
          <w:sz w:val="24"/>
        </w:rPr>
        <w:t>公证费、鉴定费、审计费、差旅费、调查取证</w:t>
      </w:r>
      <w:r>
        <w:rPr>
          <w:rFonts w:hint="eastAsia" w:ascii="仿宋" w:hAnsi="仿宋" w:eastAsia="仿宋"/>
          <w:sz w:val="24"/>
          <w:lang w:val="en-US" w:eastAsia="zh-CN"/>
        </w:rPr>
        <w:t>等）</w:t>
      </w:r>
      <w:r>
        <w:rPr>
          <w:rFonts w:hint="eastAsia" w:ascii="仿宋" w:hAnsi="仿宋" w:eastAsia="仿宋"/>
          <w:sz w:val="24"/>
        </w:rPr>
        <w:t>合理开支及甲方同意的其他开支由甲方另行承担。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七、</w:t>
      </w:r>
      <w:r>
        <w:rPr>
          <w:rFonts w:hint="eastAsia" w:ascii="仿宋" w:hAnsi="仿宋" w:eastAsia="仿宋" w:cs="仿宋"/>
          <w:sz w:val="24"/>
        </w:rPr>
        <w:t>本合同一式两份，甲方乙方各执一份，每份同等效力。</w:t>
      </w:r>
      <w:r>
        <w:rPr>
          <w:rFonts w:hint="eastAsia" w:ascii="仿宋" w:hAnsi="仿宋" w:eastAsia="仿宋" w:cs="仿宋"/>
          <w:b/>
          <w:bCs/>
          <w:sz w:val="24"/>
        </w:rPr>
        <w:t>本合同自甲方签字盖章（甲方是自然人的仅签字）和乙方盖章之日起生效。</w:t>
      </w:r>
      <w:r>
        <w:rPr>
          <w:rFonts w:hint="eastAsia" w:ascii="仿宋" w:hAnsi="仿宋" w:eastAsia="仿宋" w:cs="仿宋"/>
          <w:sz w:val="24"/>
        </w:rPr>
        <w:t>发生争议由乙方登记地人民法院诉讼管辖。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40" w:firstLineChars="1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甲方（签名</w:t>
      </w:r>
      <w:r>
        <w:rPr>
          <w:rFonts w:hint="eastAsia" w:ascii="仿宋" w:hAnsi="仿宋" w:eastAsia="仿宋"/>
          <w:sz w:val="24"/>
          <w:lang w:val="en-US" w:eastAsia="zh-CN"/>
        </w:rPr>
        <w:t>\</w:t>
      </w:r>
      <w:r>
        <w:rPr>
          <w:rFonts w:hint="eastAsia" w:ascii="仿宋" w:hAnsi="仿宋" w:eastAsia="仿宋"/>
          <w:sz w:val="24"/>
        </w:rPr>
        <w:t xml:space="preserve">盖章）：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乙方：江苏韬冠律师事务所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法定代表（理）人：                     开户行：中国农业银行南京三元巷支行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账  号：10113401040014585</w:t>
      </w:r>
    </w:p>
    <w:p>
      <w:pPr>
        <w:keepNext w:val="0"/>
        <w:keepLines w:val="0"/>
        <w:pageBreakBefore w:val="0"/>
        <w:widowControl/>
        <w:tabs>
          <w:tab w:val="left" w:pos="3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70" w:lineRule="exact"/>
        <w:ind w:firstLine="240" w:firstLineChars="1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u w:val="none"/>
          <w:lang w:val="en-US" w:eastAsia="zh-CN"/>
        </w:rPr>
        <w:t>二0  年  月  日                       签约代表：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  <w:lang w:val="en-US" w:eastAsia="zh-CN"/>
        </w:rPr>
        <w:t xml:space="preserve">________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u w:val="none"/>
          <w:lang w:val="en-US" w:eastAsia="zh-CN"/>
        </w:rPr>
        <w:t xml:space="preserve"> 日期:__________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1247" w:bottom="1134" w:left="1247" w:header="283" w:footer="340" w:gutter="0"/>
      <w:pgNumType w:fmt="decimal" w:start="1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大状" w:date="2021-08-23T15:11:37Z" w:initials="">
    <w:p w14:paraId="4C393506">
      <w:pPr>
        <w:pStyle w:val="2"/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根据具体业务进行填写、删减。1、2、3中若没有相关业务内容，可在打印前选择部分删除。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3935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340" w:firstLineChars="13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340" w:firstLineChars="1300"/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5759450" cy="484505"/>
          <wp:effectExtent l="0" t="0" r="12700" b="1079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4342" cy="494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5264150" cy="443230"/>
          <wp:effectExtent l="0" t="0" r="12700" b="13970"/>
          <wp:docPr id="1" name="图片 1" descr="1340031ed2eb29bdad5ccddf7220c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340031ed2eb29bdad5ccddf7220c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ind w:right="360"/>
      <w:jc w:val="both"/>
      <w:rPr>
        <w:rFonts w:hint="eastAsia" w:eastAsiaTheme="minorEastAsia"/>
        <w:lang w:eastAsia="zh-CN"/>
      </w:rPr>
    </w:pPr>
    <w:r>
      <w:drawing>
        <wp:inline distT="0" distB="0" distL="0" distR="0">
          <wp:extent cx="400685" cy="260350"/>
          <wp:effectExtent l="0" t="0" r="18415" b="635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930" cy="26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>
      <w:drawing>
        <wp:inline distT="0" distB="0" distL="0" distR="0">
          <wp:extent cx="3004185" cy="335280"/>
          <wp:effectExtent l="0" t="0" r="5715" b="762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29791" cy="3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ind w:right="360"/>
      <w:jc w:val="both"/>
    </w:pPr>
    <w:r>
      <w:drawing>
        <wp:inline distT="0" distB="0" distL="0" distR="0">
          <wp:extent cx="400685" cy="260350"/>
          <wp:effectExtent l="0" t="0" r="0" b="635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930" cy="26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</w:t>
    </w:r>
    <w:bookmarkStart w:id="0" w:name="_GoBack"/>
    <w:bookmarkEnd w:id="0"/>
    <w:r>
      <w:drawing>
        <wp:inline distT="0" distB="0" distL="0" distR="0">
          <wp:extent cx="3004185" cy="335280"/>
          <wp:effectExtent l="0" t="0" r="5715" b="762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29791" cy="3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大状">
    <w15:presenceInfo w15:providerId="WPS Office" w15:userId="2083049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E3C22"/>
    <w:rsid w:val="000240E1"/>
    <w:rsid w:val="00111F1D"/>
    <w:rsid w:val="00145DDE"/>
    <w:rsid w:val="0016319A"/>
    <w:rsid w:val="00193F33"/>
    <w:rsid w:val="001F7C88"/>
    <w:rsid w:val="00284743"/>
    <w:rsid w:val="002E72DF"/>
    <w:rsid w:val="00325561"/>
    <w:rsid w:val="004E16E1"/>
    <w:rsid w:val="004E7398"/>
    <w:rsid w:val="005D673D"/>
    <w:rsid w:val="005E24CD"/>
    <w:rsid w:val="00652316"/>
    <w:rsid w:val="00755085"/>
    <w:rsid w:val="00756873"/>
    <w:rsid w:val="00837C0D"/>
    <w:rsid w:val="00880161"/>
    <w:rsid w:val="008A1E22"/>
    <w:rsid w:val="008B0247"/>
    <w:rsid w:val="008B3DC2"/>
    <w:rsid w:val="00A55F9E"/>
    <w:rsid w:val="00AA1ACD"/>
    <w:rsid w:val="00B064B0"/>
    <w:rsid w:val="00BB2C46"/>
    <w:rsid w:val="00BB66A3"/>
    <w:rsid w:val="00C74880"/>
    <w:rsid w:val="00C75DC7"/>
    <w:rsid w:val="00CF6583"/>
    <w:rsid w:val="00E31EA9"/>
    <w:rsid w:val="00E95F95"/>
    <w:rsid w:val="00F044B4"/>
    <w:rsid w:val="00FE6CB7"/>
    <w:rsid w:val="011078C7"/>
    <w:rsid w:val="013A3B22"/>
    <w:rsid w:val="01D226D6"/>
    <w:rsid w:val="01F53FB1"/>
    <w:rsid w:val="020015EA"/>
    <w:rsid w:val="05A47FEE"/>
    <w:rsid w:val="06EC66E0"/>
    <w:rsid w:val="096C500E"/>
    <w:rsid w:val="09AC7464"/>
    <w:rsid w:val="0A573D62"/>
    <w:rsid w:val="0A5F5B47"/>
    <w:rsid w:val="0CC310CC"/>
    <w:rsid w:val="0CD81BE1"/>
    <w:rsid w:val="0D460D3A"/>
    <w:rsid w:val="0EE3661B"/>
    <w:rsid w:val="102F79AB"/>
    <w:rsid w:val="10675DB1"/>
    <w:rsid w:val="107C5112"/>
    <w:rsid w:val="10F216CB"/>
    <w:rsid w:val="110D0F28"/>
    <w:rsid w:val="11133A17"/>
    <w:rsid w:val="111E1B8C"/>
    <w:rsid w:val="11B70E26"/>
    <w:rsid w:val="120A29E5"/>
    <w:rsid w:val="124A074A"/>
    <w:rsid w:val="1259242B"/>
    <w:rsid w:val="132D0CB9"/>
    <w:rsid w:val="13650811"/>
    <w:rsid w:val="137F431E"/>
    <w:rsid w:val="13C84BBA"/>
    <w:rsid w:val="13ED41C3"/>
    <w:rsid w:val="15B36D47"/>
    <w:rsid w:val="17082BB8"/>
    <w:rsid w:val="18420856"/>
    <w:rsid w:val="19121D33"/>
    <w:rsid w:val="19426447"/>
    <w:rsid w:val="1A512FD2"/>
    <w:rsid w:val="1A98650B"/>
    <w:rsid w:val="1BBA29A8"/>
    <w:rsid w:val="1C055E22"/>
    <w:rsid w:val="1E206F43"/>
    <w:rsid w:val="1E3B3B00"/>
    <w:rsid w:val="1E5866DD"/>
    <w:rsid w:val="1E881C50"/>
    <w:rsid w:val="1EA25BAA"/>
    <w:rsid w:val="1ECD70FF"/>
    <w:rsid w:val="1F704654"/>
    <w:rsid w:val="1F8D76B0"/>
    <w:rsid w:val="1F9D6372"/>
    <w:rsid w:val="2111596E"/>
    <w:rsid w:val="21545EBA"/>
    <w:rsid w:val="215E238A"/>
    <w:rsid w:val="21965ED8"/>
    <w:rsid w:val="21B61B36"/>
    <w:rsid w:val="225505C1"/>
    <w:rsid w:val="22F3547F"/>
    <w:rsid w:val="23AC374A"/>
    <w:rsid w:val="243C55F1"/>
    <w:rsid w:val="257248FC"/>
    <w:rsid w:val="25F959BC"/>
    <w:rsid w:val="265A5BC0"/>
    <w:rsid w:val="26E76155"/>
    <w:rsid w:val="29115E06"/>
    <w:rsid w:val="29C3444C"/>
    <w:rsid w:val="29D357B2"/>
    <w:rsid w:val="2AD636DD"/>
    <w:rsid w:val="2B0025D7"/>
    <w:rsid w:val="2B5A701B"/>
    <w:rsid w:val="2BCD21D8"/>
    <w:rsid w:val="2BEA0B91"/>
    <w:rsid w:val="2C624BCB"/>
    <w:rsid w:val="2F9B1768"/>
    <w:rsid w:val="2FBE241B"/>
    <w:rsid w:val="318019D6"/>
    <w:rsid w:val="3191611D"/>
    <w:rsid w:val="319969B0"/>
    <w:rsid w:val="357C4F4F"/>
    <w:rsid w:val="361845A0"/>
    <w:rsid w:val="372F7F87"/>
    <w:rsid w:val="37427AD3"/>
    <w:rsid w:val="378B76CC"/>
    <w:rsid w:val="37AE0E18"/>
    <w:rsid w:val="381C6558"/>
    <w:rsid w:val="383061A4"/>
    <w:rsid w:val="39761CB6"/>
    <w:rsid w:val="397A79F8"/>
    <w:rsid w:val="3A211C22"/>
    <w:rsid w:val="3A607C42"/>
    <w:rsid w:val="3A824DB6"/>
    <w:rsid w:val="3B223EA3"/>
    <w:rsid w:val="3B6C3370"/>
    <w:rsid w:val="3C703E55"/>
    <w:rsid w:val="3D445581"/>
    <w:rsid w:val="3F042042"/>
    <w:rsid w:val="3F8852BD"/>
    <w:rsid w:val="3FDB7E93"/>
    <w:rsid w:val="3FFD3819"/>
    <w:rsid w:val="400847EA"/>
    <w:rsid w:val="40F00860"/>
    <w:rsid w:val="41F145CF"/>
    <w:rsid w:val="42605149"/>
    <w:rsid w:val="42F25131"/>
    <w:rsid w:val="43240FC7"/>
    <w:rsid w:val="43C7383A"/>
    <w:rsid w:val="44AF135C"/>
    <w:rsid w:val="44BE6A4D"/>
    <w:rsid w:val="45B7168C"/>
    <w:rsid w:val="45D3296A"/>
    <w:rsid w:val="46252E5A"/>
    <w:rsid w:val="466A60E7"/>
    <w:rsid w:val="46BD0F24"/>
    <w:rsid w:val="46BD5AA0"/>
    <w:rsid w:val="477A6E15"/>
    <w:rsid w:val="479F6FB6"/>
    <w:rsid w:val="48741AB6"/>
    <w:rsid w:val="48EA6D96"/>
    <w:rsid w:val="49E805C8"/>
    <w:rsid w:val="49F17862"/>
    <w:rsid w:val="4A1F6782"/>
    <w:rsid w:val="4A754C80"/>
    <w:rsid w:val="4C460572"/>
    <w:rsid w:val="4C555EA8"/>
    <w:rsid w:val="4D221AE1"/>
    <w:rsid w:val="4D34768B"/>
    <w:rsid w:val="4DAD3AA0"/>
    <w:rsid w:val="4DE000F5"/>
    <w:rsid w:val="4E8F13F8"/>
    <w:rsid w:val="4F8C42A7"/>
    <w:rsid w:val="506044C8"/>
    <w:rsid w:val="50DE6542"/>
    <w:rsid w:val="518B6B1A"/>
    <w:rsid w:val="51E81AFF"/>
    <w:rsid w:val="51FD4FE7"/>
    <w:rsid w:val="52BC29D7"/>
    <w:rsid w:val="53312A7E"/>
    <w:rsid w:val="555915ED"/>
    <w:rsid w:val="55906032"/>
    <w:rsid w:val="564A1223"/>
    <w:rsid w:val="57A6755D"/>
    <w:rsid w:val="58257EA5"/>
    <w:rsid w:val="59A20D3C"/>
    <w:rsid w:val="5A951B44"/>
    <w:rsid w:val="5B5E473E"/>
    <w:rsid w:val="5BB84651"/>
    <w:rsid w:val="5D9F0F2C"/>
    <w:rsid w:val="5DEA03F9"/>
    <w:rsid w:val="5DF95CA7"/>
    <w:rsid w:val="5E1D3601"/>
    <w:rsid w:val="5E9A030E"/>
    <w:rsid w:val="5FBD014A"/>
    <w:rsid w:val="6056590E"/>
    <w:rsid w:val="60912DAE"/>
    <w:rsid w:val="61251748"/>
    <w:rsid w:val="61D1096D"/>
    <w:rsid w:val="62FF58F6"/>
    <w:rsid w:val="6391459E"/>
    <w:rsid w:val="64405216"/>
    <w:rsid w:val="646227E0"/>
    <w:rsid w:val="653E3761"/>
    <w:rsid w:val="65516FAF"/>
    <w:rsid w:val="65FF67E7"/>
    <w:rsid w:val="66C0263F"/>
    <w:rsid w:val="66CF4630"/>
    <w:rsid w:val="67A474C6"/>
    <w:rsid w:val="686A5776"/>
    <w:rsid w:val="68D75A1D"/>
    <w:rsid w:val="6A0D68BF"/>
    <w:rsid w:val="6A3A64E6"/>
    <w:rsid w:val="6A6257BB"/>
    <w:rsid w:val="6B307BC0"/>
    <w:rsid w:val="6B5B0B88"/>
    <w:rsid w:val="6D036DE1"/>
    <w:rsid w:val="6E1B015A"/>
    <w:rsid w:val="6ED87745"/>
    <w:rsid w:val="6F45137B"/>
    <w:rsid w:val="6FAB450A"/>
    <w:rsid w:val="6FB4348E"/>
    <w:rsid w:val="701657CC"/>
    <w:rsid w:val="70E3726A"/>
    <w:rsid w:val="718A0057"/>
    <w:rsid w:val="71B505CF"/>
    <w:rsid w:val="73441805"/>
    <w:rsid w:val="736A5E0C"/>
    <w:rsid w:val="73DD18A9"/>
    <w:rsid w:val="74031AF4"/>
    <w:rsid w:val="74AA6AD9"/>
    <w:rsid w:val="74EE750A"/>
    <w:rsid w:val="75A3142C"/>
    <w:rsid w:val="75BE3C22"/>
    <w:rsid w:val="767F049C"/>
    <w:rsid w:val="774C75D7"/>
    <w:rsid w:val="78EA52F9"/>
    <w:rsid w:val="798412AA"/>
    <w:rsid w:val="7A1C2840"/>
    <w:rsid w:val="7B152B01"/>
    <w:rsid w:val="7B38234C"/>
    <w:rsid w:val="7B706DAF"/>
    <w:rsid w:val="7CEC5AE4"/>
    <w:rsid w:val="7D3779E0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00" w:firstLineChars="200"/>
    </w:pPr>
    <w:rPr>
      <w:sz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918</Words>
  <Characters>969</Characters>
  <Lines>10</Lines>
  <Paragraphs>2</Paragraphs>
  <TotalTime>1</TotalTime>
  <ScaleCrop>false</ScaleCrop>
  <LinksUpToDate>false</LinksUpToDate>
  <CharactersWithSpaces>1558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2017-11-02T07:26:00Z</dcterms:created>
  <dc:creator>cl</dc:creator>
  <cp:lastModifiedBy>A李家慧</cp:lastModifiedBy>
  <cp:lastPrinted>2019-04-15T07:32:00Z</cp:lastPrinted>
  <dcterms:modified xsi:type="dcterms:W3CDTF">2022-04-01T09:42:41Z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247F8EC5F04D4DAEB73C5050A6246EEE</vt:lpwstr>
  </property>
</Properties>
</file>