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授 权 委 托 书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民事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56" w:firstLineChars="200"/>
        <w:textAlignment w:val="auto"/>
        <w:rPr>
          <w:rFonts w:ascii="仿宋" w:hAnsi="仿宋" w:eastAsia="仿宋" w:cs="仿宋"/>
          <w:spacing w:val="24"/>
          <w:sz w:val="28"/>
          <w:szCs w:val="28"/>
        </w:rPr>
      </w:pPr>
      <w:r>
        <w:rPr>
          <w:rFonts w:hint="eastAsia" w:ascii="仿宋" w:hAnsi="仿宋" w:eastAsia="仿宋" w:cs="仿宋"/>
          <w:spacing w:val="24"/>
          <w:sz w:val="28"/>
          <w:szCs w:val="28"/>
        </w:rPr>
        <w:t>委托人</w:t>
      </w:r>
      <w:r>
        <w:rPr>
          <w:rFonts w:hint="eastAsia" w:ascii="仿宋" w:hAnsi="仿宋" w:eastAsia="仿宋" w:cs="仿宋"/>
          <w:spacing w:val="24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24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pacing w:val="24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24"/>
          <w:sz w:val="28"/>
          <w:szCs w:val="28"/>
        </w:rPr>
        <w:t>因</w:t>
      </w:r>
      <w:r>
        <w:rPr>
          <w:rFonts w:hint="eastAsia" w:ascii="仿宋" w:hAnsi="仿宋" w:eastAsia="仿宋" w:cs="仿宋"/>
          <w:spacing w:val="24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24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24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24"/>
          <w:sz w:val="28"/>
          <w:szCs w:val="28"/>
        </w:rPr>
        <w:t>一案/非诉事务，依法授权委托江苏韬冠律师事务所</w:t>
      </w:r>
      <w:r>
        <w:rPr>
          <w:rFonts w:hint="eastAsia" w:ascii="仿宋" w:hAnsi="仿宋" w:eastAsia="仿宋" w:cs="仿宋"/>
          <w:spacing w:val="24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24"/>
          <w:sz w:val="28"/>
          <w:szCs w:val="28"/>
          <w:u w:val="single"/>
          <w:lang w:val="en-US" w:eastAsia="zh-CN"/>
        </w:rPr>
        <w:t>陈雷 、周倜</w:t>
      </w:r>
      <w:r>
        <w:rPr>
          <w:rFonts w:hint="eastAsia" w:ascii="仿宋" w:hAnsi="仿宋" w:eastAsia="仿宋" w:cs="仿宋"/>
          <w:spacing w:val="24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24"/>
          <w:sz w:val="28"/>
          <w:szCs w:val="28"/>
        </w:rPr>
        <w:t>律师为委托人的代理人，根据委托合同的委托阶段在下列授权范围内履行职责，授权期限至</w:t>
      </w:r>
      <w:r>
        <w:rPr>
          <w:rFonts w:hint="eastAsia" w:ascii="仿宋" w:hAnsi="仿宋" w:eastAsia="仿宋" w:cs="仿宋"/>
          <w:spacing w:val="24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pacing w:val="24"/>
          <w:sz w:val="28"/>
          <w:szCs w:val="28"/>
        </w:rPr>
        <w:t>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textAlignment w:val="auto"/>
        <w:rPr>
          <w:rFonts w:ascii="仿宋" w:hAnsi="仿宋" w:eastAsia="仿宋" w:cs="仿宋"/>
          <w:b/>
          <w:color w:val="000000"/>
          <w:spacing w:val="24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pacing w:val="24"/>
          <w:sz w:val="28"/>
          <w:szCs w:val="28"/>
        </w:rPr>
        <w:t>委托代理律师权限如下：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58" w:firstLineChars="200"/>
        <w:textAlignment w:val="auto"/>
        <w:rPr>
          <w:rFonts w:ascii="仿宋" w:hAnsi="仿宋" w:eastAsia="仿宋" w:cs="仿宋"/>
          <w:spacing w:val="24"/>
          <w:sz w:val="28"/>
          <w:szCs w:val="28"/>
        </w:rPr>
      </w:pPr>
      <w:r>
        <w:rPr>
          <w:rFonts w:hint="eastAsia" w:ascii="仿宋" w:hAnsi="仿宋" w:eastAsia="仿宋" w:cs="仿宋"/>
          <w:b/>
          <w:spacing w:val="24"/>
          <w:sz w:val="28"/>
          <w:szCs w:val="28"/>
        </w:rPr>
        <w:t>程序权利：</w:t>
      </w:r>
      <w:r>
        <w:rPr>
          <w:rFonts w:hint="eastAsia" w:ascii="仿宋" w:hAnsi="仿宋" w:eastAsia="仿宋" w:cs="仿宋"/>
          <w:spacing w:val="24"/>
          <w:sz w:val="28"/>
          <w:szCs w:val="28"/>
        </w:rPr>
        <w:t>代为提起诉讼（仲裁），调查取证（申请法院</w:t>
      </w:r>
      <w:r>
        <w:rPr>
          <w:rFonts w:hint="eastAsia" w:ascii="仿宋" w:hAnsi="仿宋" w:eastAsia="仿宋" w:cs="仿宋"/>
          <w:spacing w:val="24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24"/>
          <w:sz w:val="28"/>
          <w:szCs w:val="28"/>
        </w:rPr>
        <w:t>仲裁机构或自行）、调取档案；申请司法鉴定、采取保全措施；出庭、陈述事实和理由，进行答辩、出示证据、参加质证辩论、在诉讼（仲裁）程序中提出申请和异议、代为提出回避申请和控告、代为提出管辖异议，代为申请追加当事人；</w:t>
      </w:r>
      <w:r>
        <w:rPr>
          <w:rFonts w:hint="eastAsia" w:ascii="仿宋" w:hAnsi="仿宋" w:eastAsia="仿宋" w:cs="仿宋"/>
          <w:spacing w:val="24"/>
          <w:sz w:val="28"/>
          <w:szCs w:val="28"/>
          <w:u w:val="single"/>
        </w:rPr>
        <w:t>代为递交和签收法律文书</w:t>
      </w:r>
      <w:r>
        <w:rPr>
          <w:rFonts w:hint="eastAsia" w:ascii="仿宋" w:hAnsi="仿宋" w:eastAsia="仿宋" w:cs="仿宋"/>
          <w:spacing w:val="24"/>
          <w:sz w:val="28"/>
          <w:szCs w:val="28"/>
        </w:rPr>
        <w:t>；授权代理律师根据案件/事务的办理需要签发律师函；代为参加谈判。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58" w:firstLineChars="200"/>
        <w:textAlignment w:val="auto"/>
        <w:rPr>
          <w:rFonts w:ascii="仿宋" w:hAnsi="仿宋" w:eastAsia="仿宋" w:cs="仿宋"/>
          <w:color w:val="000000"/>
          <w:spacing w:val="24"/>
          <w:sz w:val="28"/>
          <w:szCs w:val="28"/>
        </w:rPr>
      </w:pPr>
      <w:r>
        <w:rPr>
          <w:rFonts w:hint="eastAsia" w:ascii="仿宋" w:hAnsi="仿宋" w:eastAsia="仿宋" w:cs="仿宋"/>
          <w:b/>
          <w:spacing w:val="24"/>
          <w:sz w:val="28"/>
          <w:szCs w:val="28"/>
        </w:rPr>
        <w:t>实体权利：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</w:rPr>
        <w:t>代为签署调解、和解协议；代为承认案件事实，变更、放弃诉讼（仲裁）请求等实体权利处分；代理律师代为提起反诉或上诉、代为撤诉。代为申请强制执行、申请恢复执行、申请追加被执行人（被告）、代为提供执行线索、代为申请债务人破产、清算，代为签收实现的款物。</w:t>
      </w:r>
    </w:p>
    <w:p>
      <w:pPr>
        <w:ind w:firstLine="3936" w:firstLineChars="1200"/>
        <w:rPr>
          <w:rFonts w:ascii="仿宋" w:hAnsi="仿宋" w:eastAsia="仿宋" w:cs="仿宋"/>
          <w:color w:val="000000"/>
          <w:spacing w:val="24"/>
          <w:sz w:val="28"/>
          <w:szCs w:val="28"/>
        </w:rPr>
      </w:pPr>
    </w:p>
    <w:p>
      <w:pPr>
        <w:ind w:firstLine="3936" w:firstLineChars="1200"/>
        <w:rPr>
          <w:rFonts w:ascii="仿宋" w:hAnsi="仿宋" w:eastAsia="仿宋" w:cs="仿宋"/>
          <w:color w:val="000000"/>
          <w:spacing w:val="24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24"/>
          <w:sz w:val="28"/>
          <w:szCs w:val="28"/>
        </w:rPr>
        <w:t>委托人（签章）：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  <w:u w:val="single"/>
        </w:rPr>
        <w:t xml:space="preserve">        </w:t>
      </w:r>
    </w:p>
    <w:p>
      <w:pPr>
        <w:ind w:firstLine="3444" w:firstLineChars="1050"/>
        <w:rPr>
          <w:rFonts w:hint="eastAsia" w:ascii="仿宋" w:hAnsi="仿宋" w:eastAsia="仿宋" w:cs="仿宋"/>
          <w:color w:val="000000"/>
          <w:spacing w:val="24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24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</w:rPr>
        <w:t>日</w:t>
      </w:r>
    </w:p>
    <w:p>
      <w:pPr>
        <w:ind w:firstLine="3444" w:firstLineChars="1050"/>
        <w:rPr>
          <w:rFonts w:hint="eastAsia" w:ascii="仿宋" w:hAnsi="仿宋" w:eastAsia="仿宋" w:cs="仿宋"/>
          <w:color w:val="000000"/>
          <w:spacing w:val="24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pacing w:val="24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pacing w:val="24"/>
          <w:sz w:val="28"/>
          <w:szCs w:val="28"/>
        </w:rPr>
        <w:t>代理人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  <w:u w:val="single"/>
        </w:rPr>
        <w:t xml:space="preserve"> </w:t>
      </w:r>
    </w:p>
    <w:p>
      <w:r>
        <w:rPr>
          <w:rFonts w:hint="eastAsia" w:ascii="仿宋" w:hAnsi="仿宋" w:eastAsia="仿宋" w:cs="仿宋"/>
          <w:color w:val="000000"/>
          <w:spacing w:val="24"/>
          <w:sz w:val="28"/>
          <w:szCs w:val="28"/>
        </w:rPr>
        <w:t>地址：南京市建邺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24"/>
          <w:sz w:val="28"/>
          <w:szCs w:val="28"/>
        </w:rPr>
        <w:t>区云龙山路6</w:t>
      </w:r>
      <w:r>
        <w:rPr>
          <w:rFonts w:ascii="仿宋" w:hAnsi="仿宋" w:eastAsia="仿宋" w:cs="仿宋"/>
          <w:color w:val="000000"/>
          <w:spacing w:val="24"/>
          <w:sz w:val="28"/>
          <w:szCs w:val="28"/>
        </w:rPr>
        <w:t>0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</w:rPr>
        <w:t>号龙熙大厦6楼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510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5039360</wp:posOffset>
              </wp:positionH>
              <wp:positionV relativeFrom="paragraph">
                <wp:posOffset>59690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8pt;margin-top:4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8aptNgAAAAK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3566795" cy="443230"/>
          <wp:effectExtent l="0" t="0" r="14605" b="13970"/>
          <wp:docPr id="1" name="图片 1" descr="1340031ed2eb29bdad5ccddf7220c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340031ed2eb29bdad5ccddf7220c22"/>
                  <pic:cNvPicPr>
                    <a:picLocks noChangeAspect="1"/>
                  </pic:cNvPicPr>
                </pic:nvPicPr>
                <pic:blipFill>
                  <a:blip r:embed="rId1"/>
                  <a:srcRect r="32244"/>
                  <a:stretch>
                    <a:fillRect/>
                  </a:stretch>
                </pic:blipFill>
                <pic:spPr>
                  <a:xfrm>
                    <a:off x="0" y="0"/>
                    <a:ext cx="356679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400685" cy="260350"/>
          <wp:effectExtent l="0" t="0" r="18415" b="635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930" cy="260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</w:t>
    </w:r>
    <w:r>
      <w:drawing>
        <wp:inline distT="0" distB="0" distL="0" distR="0">
          <wp:extent cx="3004185" cy="335280"/>
          <wp:effectExtent l="0" t="0" r="5715" b="7620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29791" cy="33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ZmEwY2Q2NzU4MmY2OGY4ZTgyM2M0ZDE1NmMwYWUifQ=="/>
  </w:docVars>
  <w:rsids>
    <w:rsidRoot w:val="4E5668A7"/>
    <w:rsid w:val="10260EB5"/>
    <w:rsid w:val="1767428D"/>
    <w:rsid w:val="1FE0332D"/>
    <w:rsid w:val="21AE4866"/>
    <w:rsid w:val="272B402F"/>
    <w:rsid w:val="2AF91248"/>
    <w:rsid w:val="2E731311"/>
    <w:rsid w:val="31456F95"/>
    <w:rsid w:val="32E26A66"/>
    <w:rsid w:val="33030EB6"/>
    <w:rsid w:val="358D7107"/>
    <w:rsid w:val="36237179"/>
    <w:rsid w:val="397877DC"/>
    <w:rsid w:val="3A577BA2"/>
    <w:rsid w:val="3A885182"/>
    <w:rsid w:val="4226071D"/>
    <w:rsid w:val="438168CB"/>
    <w:rsid w:val="4687552C"/>
    <w:rsid w:val="470D57D4"/>
    <w:rsid w:val="4E5668A7"/>
    <w:rsid w:val="5FB76A00"/>
    <w:rsid w:val="6A8B2F63"/>
    <w:rsid w:val="6C9010C3"/>
    <w:rsid w:val="71FD4747"/>
    <w:rsid w:val="72952BD1"/>
    <w:rsid w:val="77420E4E"/>
    <w:rsid w:val="78623556"/>
    <w:rsid w:val="792077ED"/>
    <w:rsid w:val="795E2293"/>
    <w:rsid w:val="7BE0513C"/>
    <w:rsid w:val="7D3B25C7"/>
    <w:rsid w:val="7DA7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480</Characters>
  <Lines>0</Lines>
  <Paragraphs>0</Paragraphs>
  <TotalTime>1</TotalTime>
  <ScaleCrop>false</ScaleCrop>
  <LinksUpToDate>false</LinksUpToDate>
  <CharactersWithSpaces>537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2022-04-01T09:05:00Z</dcterms:created>
  <dc:creator>陈大状</dc:creator>
  <cp:lastModifiedBy>陈大状</cp:lastModifiedBy>
  <dcterms:modified xsi:type="dcterms:W3CDTF">2022-06-09T04:30:51Z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53154AE2ECB44541A6498EC11DE35AB4</vt:lpwstr>
  </property>
</Properties>
</file>